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3B" w:rsidRPr="00F8227C" w:rsidRDefault="00EE6F81" w:rsidP="006D7878">
      <w:pPr>
        <w:pStyle w:val="Zwykytekst"/>
        <w:jc w:val="center"/>
        <w:outlineLvl w:val="0"/>
        <w:rPr>
          <w:rFonts w:asciiTheme="minorHAnsi" w:hAnsiTheme="minorHAnsi" w:cs="Microsoft Sans Serif"/>
          <w:b/>
          <w:sz w:val="24"/>
          <w:szCs w:val="24"/>
        </w:rPr>
      </w:pPr>
      <w:r>
        <w:rPr>
          <w:rFonts w:asciiTheme="minorHAnsi" w:hAnsiTheme="minorHAnsi" w:cs="Microsoft Sans Serif"/>
          <w:b/>
          <w:sz w:val="24"/>
          <w:szCs w:val="24"/>
        </w:rPr>
        <w:t>ZARZĄDZENIE NR  4/2023</w:t>
      </w:r>
    </w:p>
    <w:p w:rsidR="0066493B" w:rsidRPr="00F8227C" w:rsidRDefault="0066493B" w:rsidP="006D7878">
      <w:pPr>
        <w:pStyle w:val="Zwykytekst"/>
        <w:jc w:val="center"/>
        <w:outlineLvl w:val="0"/>
        <w:rPr>
          <w:rFonts w:asciiTheme="minorHAnsi" w:hAnsiTheme="minorHAnsi" w:cs="Microsoft Sans Serif"/>
          <w:sz w:val="24"/>
          <w:szCs w:val="24"/>
        </w:rPr>
      </w:pPr>
    </w:p>
    <w:p w:rsidR="004A7892" w:rsidRPr="00F8227C" w:rsidRDefault="0066493B" w:rsidP="00497DD2">
      <w:pPr>
        <w:pStyle w:val="Zwykytekst"/>
        <w:jc w:val="center"/>
        <w:outlineLvl w:val="0"/>
        <w:rPr>
          <w:rFonts w:asciiTheme="minorHAnsi" w:hAnsiTheme="minorHAnsi" w:cs="Microsoft Sans Serif"/>
          <w:b/>
          <w:sz w:val="24"/>
          <w:szCs w:val="24"/>
        </w:rPr>
      </w:pPr>
      <w:r w:rsidRPr="00F8227C">
        <w:rPr>
          <w:rFonts w:asciiTheme="minorHAnsi" w:hAnsiTheme="minorHAnsi" w:cs="Microsoft Sans Serif"/>
          <w:b/>
          <w:sz w:val="24"/>
          <w:szCs w:val="24"/>
        </w:rPr>
        <w:t>Dyrektora Powiatowego Urzędu Pracy w Wałczu</w:t>
      </w:r>
    </w:p>
    <w:p w:rsidR="0066493B" w:rsidRPr="00F8227C" w:rsidRDefault="0066493B" w:rsidP="006D7878">
      <w:pPr>
        <w:pStyle w:val="Zwykytekst"/>
        <w:jc w:val="center"/>
        <w:outlineLvl w:val="0"/>
        <w:rPr>
          <w:rFonts w:asciiTheme="minorHAnsi" w:hAnsiTheme="minorHAnsi" w:cs="Microsoft Sans Serif"/>
          <w:b/>
          <w:sz w:val="24"/>
          <w:szCs w:val="24"/>
        </w:rPr>
      </w:pPr>
      <w:r w:rsidRPr="00F8227C">
        <w:rPr>
          <w:rFonts w:asciiTheme="minorHAnsi" w:hAnsiTheme="minorHAnsi" w:cs="Microsoft Sans Serif"/>
          <w:b/>
          <w:sz w:val="24"/>
          <w:szCs w:val="24"/>
        </w:rPr>
        <w:t xml:space="preserve">z dnia  </w:t>
      </w:r>
      <w:r w:rsidR="00EE6F81">
        <w:rPr>
          <w:rFonts w:asciiTheme="minorHAnsi" w:hAnsiTheme="minorHAnsi" w:cs="Microsoft Sans Serif"/>
          <w:b/>
          <w:sz w:val="24"/>
          <w:szCs w:val="24"/>
        </w:rPr>
        <w:t>31 stycznia 2023</w:t>
      </w:r>
      <w:r w:rsidRPr="00F8227C">
        <w:rPr>
          <w:rFonts w:asciiTheme="minorHAnsi" w:hAnsiTheme="minorHAnsi" w:cs="Microsoft Sans Serif"/>
          <w:b/>
          <w:sz w:val="24"/>
          <w:szCs w:val="24"/>
        </w:rPr>
        <w:t xml:space="preserve"> roku</w:t>
      </w:r>
    </w:p>
    <w:p w:rsidR="004A7892" w:rsidRPr="00F8227C" w:rsidRDefault="004A7892" w:rsidP="006D7878">
      <w:pPr>
        <w:pStyle w:val="Zwykytekst"/>
        <w:jc w:val="center"/>
        <w:outlineLvl w:val="0"/>
        <w:rPr>
          <w:rFonts w:asciiTheme="minorHAnsi" w:hAnsiTheme="minorHAnsi" w:cs="Microsoft Sans Serif"/>
          <w:b/>
          <w:sz w:val="24"/>
          <w:szCs w:val="24"/>
        </w:rPr>
      </w:pPr>
    </w:p>
    <w:p w:rsidR="0066493B" w:rsidRPr="00F8227C" w:rsidRDefault="0066493B" w:rsidP="006D7878">
      <w:pPr>
        <w:pStyle w:val="Zwykytekst"/>
        <w:jc w:val="center"/>
        <w:rPr>
          <w:rFonts w:asciiTheme="minorHAnsi" w:hAnsiTheme="minorHAnsi" w:cs="Microsoft Sans Serif"/>
          <w:b/>
          <w:sz w:val="24"/>
          <w:szCs w:val="24"/>
        </w:rPr>
      </w:pPr>
      <w:r w:rsidRPr="00F8227C">
        <w:rPr>
          <w:rFonts w:asciiTheme="minorHAnsi" w:hAnsiTheme="minorHAnsi" w:cs="Microsoft Sans Serif"/>
          <w:b/>
          <w:sz w:val="24"/>
          <w:szCs w:val="24"/>
        </w:rPr>
        <w:t>w sprawie wprowadzenia  do stosowania</w:t>
      </w:r>
    </w:p>
    <w:p w:rsidR="00497DD2" w:rsidRPr="00427D17" w:rsidRDefault="00F8227C" w:rsidP="00427D17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„</w:t>
      </w:r>
      <w:r w:rsidRPr="00F8227C">
        <w:rPr>
          <w:rFonts w:ascii="Calibri" w:hAnsi="Calibri"/>
          <w:b/>
          <w:bCs/>
          <w:sz w:val="24"/>
          <w:szCs w:val="24"/>
        </w:rPr>
        <w:t>Zasad dokonywania zwrotu kosz</w:t>
      </w:r>
      <w:r>
        <w:rPr>
          <w:rFonts w:ascii="Calibri" w:hAnsi="Calibri"/>
          <w:b/>
          <w:bCs/>
          <w:sz w:val="24"/>
          <w:szCs w:val="24"/>
        </w:rPr>
        <w:t xml:space="preserve">tów przejazdu, zakwaterowania </w:t>
      </w:r>
      <w:r w:rsidRPr="00F8227C">
        <w:rPr>
          <w:rFonts w:ascii="Calibri" w:hAnsi="Calibri"/>
          <w:b/>
          <w:bCs/>
          <w:sz w:val="24"/>
          <w:szCs w:val="24"/>
        </w:rPr>
        <w:t>i wyżywienia przez Powiatowy Urząd Pracy w Wałczu</w:t>
      </w:r>
      <w:r>
        <w:rPr>
          <w:rFonts w:ascii="Calibri" w:hAnsi="Calibri"/>
          <w:b/>
          <w:bCs/>
          <w:sz w:val="24"/>
          <w:szCs w:val="24"/>
        </w:rPr>
        <w:t>”</w:t>
      </w:r>
    </w:p>
    <w:p w:rsidR="002B6360" w:rsidRPr="00F8227C" w:rsidRDefault="000F7E29" w:rsidP="007C4A26">
      <w:pPr>
        <w:spacing w:line="240" w:lineRule="auto"/>
        <w:jc w:val="both"/>
        <w:rPr>
          <w:rFonts w:cs="Microsoft Sans Serif"/>
        </w:rPr>
      </w:pPr>
      <w:r w:rsidRPr="00F8227C">
        <w:rPr>
          <w:rFonts w:cs="Microsoft Sans Serif"/>
          <w:bCs/>
        </w:rPr>
        <w:t xml:space="preserve">             </w:t>
      </w:r>
      <w:r w:rsidR="002B6360" w:rsidRPr="00F8227C">
        <w:rPr>
          <w:rFonts w:cs="Microsoft Sans Serif"/>
          <w:bCs/>
        </w:rPr>
        <w:t xml:space="preserve">Na podstawie </w:t>
      </w:r>
      <w:r w:rsidR="00930778" w:rsidRPr="00F8227C">
        <w:rPr>
          <w:rFonts w:cs="Microsoft Sans Serif"/>
          <w:bCs/>
        </w:rPr>
        <w:t>§</w:t>
      </w:r>
      <w:r w:rsidR="00296C83" w:rsidRPr="00F8227C">
        <w:rPr>
          <w:rFonts w:cs="Microsoft Sans Serif"/>
          <w:bCs/>
        </w:rPr>
        <w:t xml:space="preserve"> 15 ust.</w:t>
      </w:r>
      <w:r w:rsidR="00F8227C">
        <w:rPr>
          <w:rFonts w:cs="Microsoft Sans Serif"/>
          <w:bCs/>
        </w:rPr>
        <w:t xml:space="preserve"> </w:t>
      </w:r>
      <w:r w:rsidR="00296C83" w:rsidRPr="00F8227C">
        <w:rPr>
          <w:rFonts w:cs="Microsoft Sans Serif"/>
          <w:bCs/>
        </w:rPr>
        <w:t xml:space="preserve">1 pkt 11 Regulaminu Organizacyjnego Powiatowego Urzędu Pracy </w:t>
      </w:r>
      <w:r w:rsidR="003C6B7B">
        <w:rPr>
          <w:rFonts w:cs="Microsoft Sans Serif"/>
          <w:bCs/>
        </w:rPr>
        <w:t xml:space="preserve">        </w:t>
      </w:r>
      <w:r w:rsidR="00296C83" w:rsidRPr="00F8227C">
        <w:rPr>
          <w:rFonts w:cs="Microsoft Sans Serif"/>
          <w:bCs/>
        </w:rPr>
        <w:t>w Wałczu</w:t>
      </w:r>
      <w:r w:rsidR="004E026B">
        <w:rPr>
          <w:rFonts w:cs="Microsoft Sans Serif"/>
          <w:bCs/>
        </w:rPr>
        <w:t xml:space="preserve">, zgodnie z art. </w:t>
      </w:r>
      <w:r w:rsidR="006306BD" w:rsidRPr="006306BD">
        <w:rPr>
          <w:rFonts w:cs="Microsoft Sans Serif"/>
        </w:rPr>
        <w:t>41 ust. 4a - 4c o</w:t>
      </w:r>
      <w:r w:rsidR="006306BD">
        <w:rPr>
          <w:rFonts w:cs="Microsoft Sans Serif"/>
        </w:rPr>
        <w:t>raz art. 45 ustawy z dnia 20 kwietnia 2004 roku</w:t>
      </w:r>
      <w:r w:rsidR="006306BD" w:rsidRPr="006306BD">
        <w:rPr>
          <w:rFonts w:cs="Microsoft Sans Serif"/>
        </w:rPr>
        <w:t xml:space="preserve"> o promocji zatrudnienia i instytucjach rynku pracy (t.j. Dz</w:t>
      </w:r>
      <w:r w:rsidR="00EE6F81">
        <w:rPr>
          <w:rFonts w:cs="Microsoft Sans Serif"/>
        </w:rPr>
        <w:t xml:space="preserve"> . U. z 2022 roku poz. 690</w:t>
      </w:r>
      <w:r w:rsidR="006306BD">
        <w:rPr>
          <w:rFonts w:cs="Microsoft Sans Serif"/>
        </w:rPr>
        <w:t xml:space="preserve"> z </w:t>
      </w:r>
      <w:proofErr w:type="spellStart"/>
      <w:r w:rsidR="006306BD">
        <w:rPr>
          <w:rFonts w:cs="Microsoft Sans Serif"/>
        </w:rPr>
        <w:t>późn</w:t>
      </w:r>
      <w:proofErr w:type="spellEnd"/>
      <w:r w:rsidR="006306BD">
        <w:rPr>
          <w:rFonts w:cs="Microsoft Sans Serif"/>
        </w:rPr>
        <w:t xml:space="preserve">. zm.) </w:t>
      </w:r>
      <w:r w:rsidR="002B6360" w:rsidRPr="00F8227C">
        <w:rPr>
          <w:rFonts w:cs="Microsoft Sans Serif"/>
        </w:rPr>
        <w:t>zarządza się co następuje:</w:t>
      </w:r>
    </w:p>
    <w:p w:rsidR="002B6360" w:rsidRPr="00F8227C" w:rsidRDefault="002B6360" w:rsidP="007C4A26">
      <w:pPr>
        <w:spacing w:line="240" w:lineRule="auto"/>
        <w:jc w:val="center"/>
        <w:rPr>
          <w:rFonts w:cs="Microsoft Sans Serif"/>
        </w:rPr>
      </w:pPr>
      <w:r w:rsidRPr="00F8227C">
        <w:rPr>
          <w:rFonts w:cs="Microsoft Sans Serif"/>
        </w:rPr>
        <w:t>§  1</w:t>
      </w:r>
    </w:p>
    <w:p w:rsidR="007C4A26" w:rsidRDefault="002B6360" w:rsidP="007C4A26">
      <w:pPr>
        <w:jc w:val="both"/>
        <w:rPr>
          <w:rFonts w:cs="Microsoft Sans Serif"/>
        </w:rPr>
      </w:pPr>
      <w:r w:rsidRPr="00F8227C">
        <w:rPr>
          <w:rFonts w:cs="Microsoft Sans Serif"/>
        </w:rPr>
        <w:t xml:space="preserve">Uwzględniając </w:t>
      </w:r>
      <w:r w:rsidR="00D772A4">
        <w:rPr>
          <w:rFonts w:cs="Microsoft Sans Serif"/>
        </w:rPr>
        <w:t xml:space="preserve">aktualną sytuację na rynku pracy oraz </w:t>
      </w:r>
      <w:r w:rsidRPr="00F8227C">
        <w:rPr>
          <w:rFonts w:cs="Microsoft Sans Serif"/>
        </w:rPr>
        <w:t xml:space="preserve">potrzebę </w:t>
      </w:r>
      <w:r w:rsidR="00660F48">
        <w:rPr>
          <w:rFonts w:cs="Microsoft Sans Serif"/>
        </w:rPr>
        <w:t>aktualizacji</w:t>
      </w:r>
      <w:r w:rsidRPr="00F8227C">
        <w:rPr>
          <w:rFonts w:cs="Microsoft Sans Serif"/>
        </w:rPr>
        <w:t xml:space="preserve"> i doprecyzowania </w:t>
      </w:r>
      <w:r w:rsidR="00AF489F">
        <w:rPr>
          <w:rFonts w:cs="Microsoft Sans Serif"/>
        </w:rPr>
        <w:t xml:space="preserve">obowiązujących w Powiatowym Urzędzie Pracy w Wałczu </w:t>
      </w:r>
      <w:r w:rsidRPr="00F8227C">
        <w:rPr>
          <w:rFonts w:cs="Microsoft Sans Serif"/>
        </w:rPr>
        <w:t>zasad</w:t>
      </w:r>
      <w:r w:rsidR="00AF489F">
        <w:rPr>
          <w:rFonts w:cs="Microsoft Sans Serif"/>
        </w:rPr>
        <w:t xml:space="preserve"> dokonywania</w:t>
      </w:r>
      <w:r w:rsidRPr="00F8227C">
        <w:rPr>
          <w:rFonts w:cs="Microsoft Sans Serif"/>
        </w:rPr>
        <w:t xml:space="preserve"> zwrotu kosztów </w:t>
      </w:r>
      <w:r w:rsidR="00F8227C">
        <w:rPr>
          <w:rFonts w:cs="Microsoft Sans Serif"/>
        </w:rPr>
        <w:t xml:space="preserve">przejazdu, zakwaterowania i wyżywienia </w:t>
      </w:r>
      <w:r w:rsidRPr="00F8227C">
        <w:rPr>
          <w:rFonts w:cs="Microsoft Sans Serif"/>
        </w:rPr>
        <w:t>oraz mając na uwadze obowiązek racjonalnego gospodarowania środkami publicznymi</w:t>
      </w:r>
      <w:r w:rsidR="00A93652" w:rsidRPr="00F8227C">
        <w:rPr>
          <w:rFonts w:cs="Microsoft Sans Serif"/>
        </w:rPr>
        <w:t xml:space="preserve"> </w:t>
      </w:r>
      <w:r w:rsidRPr="00F8227C">
        <w:rPr>
          <w:rFonts w:cs="Microsoft Sans Serif"/>
        </w:rPr>
        <w:t xml:space="preserve">Funduszu Pracy wprowadza się do stosowania </w:t>
      </w:r>
      <w:r w:rsidR="00F8227C">
        <w:rPr>
          <w:rFonts w:cs="Microsoft Sans Serif"/>
        </w:rPr>
        <w:t>„Z</w:t>
      </w:r>
      <w:r w:rsidRPr="00F8227C">
        <w:rPr>
          <w:rFonts w:cs="Microsoft Sans Serif"/>
        </w:rPr>
        <w:t xml:space="preserve">asady </w:t>
      </w:r>
      <w:r w:rsidR="00B37BB0" w:rsidRPr="00F8227C">
        <w:rPr>
          <w:rFonts w:cs="Microsoft Sans Serif"/>
        </w:rPr>
        <w:t>dokon</w:t>
      </w:r>
      <w:r w:rsidR="00F8227C">
        <w:rPr>
          <w:rFonts w:cs="Microsoft Sans Serif"/>
        </w:rPr>
        <w:t xml:space="preserve">ywania </w:t>
      </w:r>
      <w:r w:rsidRPr="00F8227C">
        <w:rPr>
          <w:rFonts w:cs="Microsoft Sans Serif"/>
        </w:rPr>
        <w:t>zwrotu kosztów przejazdu</w:t>
      </w:r>
      <w:r w:rsidR="00F8227C">
        <w:rPr>
          <w:rFonts w:cs="Microsoft Sans Serif"/>
        </w:rPr>
        <w:t>,</w:t>
      </w:r>
      <w:r w:rsidR="00B37BB0" w:rsidRPr="00F8227C">
        <w:rPr>
          <w:rFonts w:cs="Microsoft Sans Serif"/>
        </w:rPr>
        <w:t xml:space="preserve"> zakwaterowania </w:t>
      </w:r>
      <w:r w:rsidR="00F8227C">
        <w:rPr>
          <w:rFonts w:cs="Microsoft Sans Serif"/>
        </w:rPr>
        <w:t>i wyżywienia przez Powiatowy Urząd</w:t>
      </w:r>
      <w:r w:rsidRPr="00F8227C">
        <w:rPr>
          <w:rFonts w:cs="Microsoft Sans Serif"/>
        </w:rPr>
        <w:t xml:space="preserve"> Pracy w Wałczu</w:t>
      </w:r>
      <w:r w:rsidR="00F8227C">
        <w:rPr>
          <w:rFonts w:cs="Microsoft Sans Serif"/>
        </w:rPr>
        <w:t>”</w:t>
      </w:r>
      <w:r w:rsidRPr="00F8227C">
        <w:rPr>
          <w:rFonts w:cs="Microsoft Sans Serif"/>
        </w:rPr>
        <w:t xml:space="preserve"> w brzmieniu stanowiącym załącznik do niniejszego zarządzenia.    </w:t>
      </w:r>
    </w:p>
    <w:p w:rsidR="002B6360" w:rsidRPr="00F8227C" w:rsidRDefault="002B6360" w:rsidP="007C4A26">
      <w:pPr>
        <w:spacing w:line="240" w:lineRule="auto"/>
        <w:jc w:val="center"/>
        <w:rPr>
          <w:rFonts w:cs="Microsoft Sans Serif"/>
        </w:rPr>
      </w:pPr>
      <w:r w:rsidRPr="00F8227C">
        <w:rPr>
          <w:rFonts w:cs="Microsoft Sans Serif"/>
        </w:rPr>
        <w:t>§   2</w:t>
      </w:r>
    </w:p>
    <w:p w:rsidR="002B6360" w:rsidRPr="00F8227C" w:rsidRDefault="00427D17" w:rsidP="00497DD2">
      <w:pPr>
        <w:jc w:val="both"/>
      </w:pPr>
      <w:r>
        <w:t xml:space="preserve">Z dniem wejścia w życie niniejszego zarządzenia traci </w:t>
      </w:r>
      <w:r w:rsidRPr="00F633A1">
        <w:t>moc</w:t>
      </w:r>
      <w:r>
        <w:t xml:space="preserve"> zarządzenie</w:t>
      </w:r>
      <w:r w:rsidR="00CA49D8">
        <w:t xml:space="preserve"> nr 21/2018</w:t>
      </w:r>
      <w:r>
        <w:t xml:space="preserve"> Dyrektora Powiatowego</w:t>
      </w:r>
      <w:r w:rsidR="00EE6F81">
        <w:t xml:space="preserve"> Urzędu Pracy w Wałczu z dnia 27 grudnia 2018 roku </w:t>
      </w:r>
      <w:r>
        <w:t>w sprawie</w:t>
      </w:r>
      <w:bookmarkStart w:id="0" w:name="_GoBack"/>
      <w:bookmarkEnd w:id="0"/>
      <w:r w:rsidR="00CA49D8">
        <w:t xml:space="preserve"> wprowadzenia do stosowania „Zasad dokonywania zwrotu kosztów przejazdu, zakwaterowania i wyżywienia przez Powiatowy Urząd Pracy w Wałczu”.</w:t>
      </w:r>
    </w:p>
    <w:p w:rsidR="002B6360" w:rsidRPr="00F8227C" w:rsidRDefault="002B6360" w:rsidP="007C4A26">
      <w:pPr>
        <w:spacing w:line="240" w:lineRule="auto"/>
        <w:jc w:val="center"/>
      </w:pPr>
      <w:r w:rsidRPr="00F8227C">
        <w:t>§  3</w:t>
      </w:r>
    </w:p>
    <w:p w:rsidR="002B6360" w:rsidRPr="00F8227C" w:rsidRDefault="002B6360" w:rsidP="00497DD2">
      <w:r w:rsidRPr="00F8227C">
        <w:t xml:space="preserve">Wykonanie zarządzenia powierza się </w:t>
      </w:r>
      <w:r w:rsidR="00F16BD4">
        <w:t xml:space="preserve"> </w:t>
      </w:r>
      <w:r w:rsidR="00EE6F81">
        <w:t>Zastępcy Dyrektora Powiatowego Urzędu Pracy w Wałczu</w:t>
      </w:r>
      <w:r w:rsidR="00475081" w:rsidRPr="00F8227C">
        <w:t xml:space="preserve">  </w:t>
      </w:r>
      <w:r w:rsidR="00F633A1">
        <w:t xml:space="preserve">oraz </w:t>
      </w:r>
      <w:r w:rsidRPr="00F8227C">
        <w:t>Głównemu Księgowemu.</w:t>
      </w:r>
    </w:p>
    <w:p w:rsidR="002B6360" w:rsidRPr="00F8227C" w:rsidRDefault="002B6360" w:rsidP="002B6360">
      <w:pPr>
        <w:pStyle w:val="Zwykytekst"/>
        <w:ind w:left="360" w:hanging="360"/>
        <w:jc w:val="center"/>
        <w:rPr>
          <w:rFonts w:asciiTheme="minorHAnsi" w:hAnsiTheme="minorHAnsi" w:cs="Microsoft Sans Serif"/>
          <w:sz w:val="22"/>
          <w:szCs w:val="22"/>
        </w:rPr>
      </w:pPr>
      <w:r w:rsidRPr="00F8227C">
        <w:rPr>
          <w:rFonts w:asciiTheme="minorHAnsi" w:hAnsiTheme="minorHAnsi" w:cs="Microsoft Sans Serif"/>
          <w:sz w:val="22"/>
          <w:szCs w:val="22"/>
        </w:rPr>
        <w:t>§   4</w:t>
      </w:r>
    </w:p>
    <w:p w:rsidR="002B6360" w:rsidRPr="00F8227C" w:rsidRDefault="002B6360" w:rsidP="002B6360">
      <w:pPr>
        <w:pStyle w:val="Zwykytekst"/>
        <w:rPr>
          <w:rFonts w:asciiTheme="minorHAnsi" w:hAnsiTheme="minorHAnsi" w:cs="Microsoft Sans Serif"/>
          <w:sz w:val="22"/>
          <w:szCs w:val="22"/>
        </w:rPr>
      </w:pPr>
    </w:p>
    <w:p w:rsidR="00A42B63" w:rsidRDefault="002B6360" w:rsidP="007C4A26">
      <w:pPr>
        <w:pStyle w:val="Zwykytekst"/>
        <w:jc w:val="both"/>
      </w:pPr>
      <w:r w:rsidRPr="00F8227C">
        <w:rPr>
          <w:rFonts w:asciiTheme="minorHAnsi" w:hAnsiTheme="minorHAnsi" w:cs="Microsoft Sans Serif"/>
          <w:sz w:val="22"/>
          <w:szCs w:val="22"/>
        </w:rPr>
        <w:t xml:space="preserve">Zarządzenie </w:t>
      </w:r>
      <w:r w:rsidR="00CA49D8">
        <w:rPr>
          <w:rFonts w:asciiTheme="minorHAnsi" w:hAnsiTheme="minorHAnsi" w:cs="Microsoft Sans Serif"/>
          <w:sz w:val="22"/>
          <w:szCs w:val="22"/>
        </w:rPr>
        <w:t xml:space="preserve">podlega publikacji na stronie internetowej Powiatowego Urzędu Pracy w Wałczu i </w:t>
      </w:r>
      <w:r w:rsidRPr="00F8227C">
        <w:rPr>
          <w:rFonts w:asciiTheme="minorHAnsi" w:hAnsiTheme="minorHAnsi" w:cs="Microsoft Sans Serif"/>
          <w:sz w:val="22"/>
          <w:szCs w:val="22"/>
        </w:rPr>
        <w:t>wc</w:t>
      </w:r>
      <w:r w:rsidR="00D772A4">
        <w:rPr>
          <w:rFonts w:asciiTheme="minorHAnsi" w:hAnsiTheme="minorHAnsi" w:cs="Microsoft Sans Serif"/>
          <w:sz w:val="22"/>
          <w:szCs w:val="22"/>
        </w:rPr>
        <w:t>hodzi w życie z dniem  13 lutego  2023</w:t>
      </w:r>
      <w:r w:rsidR="007C4A26">
        <w:rPr>
          <w:rFonts w:asciiTheme="minorHAnsi" w:hAnsiTheme="minorHAnsi" w:cs="Microsoft Sans Serif"/>
          <w:sz w:val="22"/>
          <w:szCs w:val="22"/>
        </w:rPr>
        <w:t xml:space="preserve"> roku.</w:t>
      </w:r>
      <w:r w:rsidRPr="00F8227C">
        <w:rPr>
          <w:rFonts w:asciiTheme="minorHAnsi" w:hAnsiTheme="minorHAnsi" w:cs="Microsoft Sans Serif"/>
          <w:sz w:val="22"/>
          <w:szCs w:val="22"/>
        </w:rPr>
        <w:t xml:space="preserve">  </w:t>
      </w:r>
    </w:p>
    <w:sectPr w:rsidR="00A42B63" w:rsidSect="007C4A2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2B6360"/>
    <w:rsid w:val="000F7E29"/>
    <w:rsid w:val="00296C83"/>
    <w:rsid w:val="002B6360"/>
    <w:rsid w:val="003B45B4"/>
    <w:rsid w:val="003C6B7B"/>
    <w:rsid w:val="003E7151"/>
    <w:rsid w:val="00427D17"/>
    <w:rsid w:val="00475081"/>
    <w:rsid w:val="00497DD2"/>
    <w:rsid w:val="004A74C5"/>
    <w:rsid w:val="004A7892"/>
    <w:rsid w:val="004C6BD7"/>
    <w:rsid w:val="004E026B"/>
    <w:rsid w:val="00576ED1"/>
    <w:rsid w:val="006306BD"/>
    <w:rsid w:val="00660F48"/>
    <w:rsid w:val="0066493B"/>
    <w:rsid w:val="006D05AE"/>
    <w:rsid w:val="006D7878"/>
    <w:rsid w:val="007C4A26"/>
    <w:rsid w:val="00930778"/>
    <w:rsid w:val="009D030B"/>
    <w:rsid w:val="00A42B63"/>
    <w:rsid w:val="00A64031"/>
    <w:rsid w:val="00A93652"/>
    <w:rsid w:val="00AF489F"/>
    <w:rsid w:val="00B37BB0"/>
    <w:rsid w:val="00B441FB"/>
    <w:rsid w:val="00B775E4"/>
    <w:rsid w:val="00CA49D8"/>
    <w:rsid w:val="00D772A4"/>
    <w:rsid w:val="00E31654"/>
    <w:rsid w:val="00EA4E93"/>
    <w:rsid w:val="00ED0C04"/>
    <w:rsid w:val="00EE6F81"/>
    <w:rsid w:val="00F16BD4"/>
    <w:rsid w:val="00F214EB"/>
    <w:rsid w:val="00F47A22"/>
    <w:rsid w:val="00F633A1"/>
    <w:rsid w:val="00F8227C"/>
    <w:rsid w:val="00FA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B63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B636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Lucja.Cwener</dc:creator>
  <cp:lastModifiedBy>Joanna.Kwiatkowska</cp:lastModifiedBy>
  <cp:revision>3</cp:revision>
  <cp:lastPrinted>2023-01-31T14:01:00Z</cp:lastPrinted>
  <dcterms:created xsi:type="dcterms:W3CDTF">2023-01-31T07:07:00Z</dcterms:created>
  <dcterms:modified xsi:type="dcterms:W3CDTF">2023-01-31T14:10:00Z</dcterms:modified>
</cp:coreProperties>
</file>