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85" w:rsidRPr="00E201E8" w:rsidRDefault="00A76E85">
      <w:pPr>
        <w:rPr>
          <w:rFonts w:ascii="Myriad Pro" w:hAnsi="Myriad Pro"/>
        </w:rPr>
      </w:pPr>
    </w:p>
    <w:p w:rsidR="00E201E8" w:rsidRPr="00E201E8" w:rsidRDefault="00E201E8" w:rsidP="00E201E8">
      <w:pPr>
        <w:jc w:val="center"/>
        <w:rPr>
          <w:rFonts w:ascii="Myriad Pro" w:hAnsi="Myriad Pro"/>
          <w:sz w:val="32"/>
          <w:szCs w:val="32"/>
        </w:rPr>
      </w:pPr>
      <w:r w:rsidRPr="00E201E8">
        <w:rPr>
          <w:rFonts w:ascii="Myriad Pro" w:hAnsi="Myriad Pro"/>
          <w:sz w:val="32"/>
          <w:szCs w:val="32"/>
        </w:rPr>
        <w:t xml:space="preserve">PROPOZYCJA ZGŁOSZENIA DO KONKURSU LODOŁAMACZE 2021 </w:t>
      </w:r>
    </w:p>
    <w:p w:rsidR="00E201E8" w:rsidRPr="00E201E8" w:rsidRDefault="00E201E8">
      <w:pPr>
        <w:rPr>
          <w:rFonts w:ascii="Myriad Pro" w:hAnsi="Myriad Pro"/>
          <w:b/>
          <w:sz w:val="24"/>
          <w:szCs w:val="24"/>
        </w:rPr>
      </w:pPr>
      <w:r w:rsidRPr="00E201E8">
        <w:rPr>
          <w:rFonts w:ascii="Myriad Pro" w:hAnsi="Myriad Pro"/>
          <w:b/>
          <w:sz w:val="24"/>
          <w:szCs w:val="24"/>
        </w:rPr>
        <w:t xml:space="preserve">Kategoria: </w:t>
      </w:r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>Zatrudnienie Chronione</w:t>
      </w:r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>Rehabilitacja społeczno-zawodowa</w:t>
      </w:r>
      <w:bookmarkStart w:id="0" w:name="_GoBack"/>
      <w:bookmarkEnd w:id="0"/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 xml:space="preserve">Otwarty Rynek Pracy </w:t>
      </w:r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>Instytucja</w:t>
      </w:r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>Przyjazna Przestrzeń</w:t>
      </w:r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>Zdrowa Firma</w:t>
      </w:r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>Dziennikarz bez Barier</w:t>
      </w:r>
    </w:p>
    <w:p w:rsidR="00E201E8" w:rsidRPr="00E201E8" w:rsidRDefault="00E201E8" w:rsidP="00E201E8">
      <w:pPr>
        <w:pStyle w:val="Akapitzlist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201E8">
        <w:rPr>
          <w:rFonts w:ascii="Myriad Pro" w:hAnsi="Myriad Pro"/>
          <w:sz w:val="24"/>
          <w:szCs w:val="24"/>
        </w:rPr>
        <w:t>Lodołamacz Specjalny – dla osoby o wybitnych dokonaniach na rzecz osób niepełnosprawnych</w:t>
      </w:r>
    </w:p>
    <w:p w:rsidR="00E201E8" w:rsidRPr="00E201E8" w:rsidRDefault="00E201E8" w:rsidP="00E201E8">
      <w:pPr>
        <w:spacing w:after="0" w:line="240" w:lineRule="auto"/>
        <w:rPr>
          <w:rFonts w:ascii="Myriad Pro" w:eastAsia="Times New Roman" w:hAnsi="Myriad Pro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201E8" w:rsidRPr="00AC437B" w:rsidRDefault="00AC437B" w:rsidP="00E201E8">
      <w:pPr>
        <w:spacing w:after="0" w:line="240" w:lineRule="auto"/>
        <w:rPr>
          <w:rFonts w:ascii="Myriad Pro" w:eastAsia="Times New Roman" w:hAnsi="Myriad Pro" w:cstheme="minorHAnsi"/>
          <w:b/>
          <w:color w:val="000000"/>
          <w:sz w:val="24"/>
          <w:szCs w:val="24"/>
          <w:lang w:eastAsia="pl-PL"/>
        </w:rPr>
      </w:pPr>
      <w:r w:rsidRPr="00AC437B">
        <w:rPr>
          <w:rFonts w:ascii="Myriad Pro" w:eastAsia="Times New Roman" w:hAnsi="Myriad Pro" w:cstheme="minorHAnsi"/>
          <w:b/>
          <w:color w:val="000000"/>
          <w:sz w:val="24"/>
          <w:szCs w:val="24"/>
          <w:lang w:eastAsia="pl-PL"/>
        </w:rPr>
        <w:t>N</w:t>
      </w:r>
      <w:r w:rsidR="00E201E8" w:rsidRPr="00AC437B">
        <w:rPr>
          <w:rFonts w:ascii="Myriad Pro" w:eastAsia="Times New Roman" w:hAnsi="Myriad Pro" w:cstheme="minorHAnsi"/>
          <w:b/>
          <w:color w:val="000000"/>
          <w:sz w:val="24"/>
          <w:szCs w:val="24"/>
          <w:lang w:eastAsia="pl-PL"/>
        </w:rPr>
        <w:t xml:space="preserve">azwa </w:t>
      </w:r>
      <w:r w:rsidRPr="00AC437B">
        <w:rPr>
          <w:rFonts w:ascii="Myriad Pro" w:eastAsia="Times New Roman" w:hAnsi="Myriad Pro" w:cstheme="minorHAnsi"/>
          <w:b/>
          <w:color w:val="000000"/>
          <w:sz w:val="24"/>
          <w:szCs w:val="24"/>
          <w:lang w:eastAsia="pl-PL"/>
        </w:rPr>
        <w:t xml:space="preserve">nominowanego </w:t>
      </w:r>
      <w:r w:rsidR="00E201E8" w:rsidRPr="00AC437B">
        <w:rPr>
          <w:rFonts w:ascii="Myriad Pro" w:eastAsia="Times New Roman" w:hAnsi="Myriad Pro" w:cstheme="minorHAnsi"/>
          <w:b/>
          <w:color w:val="000000"/>
          <w:sz w:val="24"/>
          <w:szCs w:val="24"/>
          <w:lang w:eastAsia="pl-PL"/>
        </w:rPr>
        <w:t>pod</w:t>
      </w:r>
      <w:r w:rsidRPr="00AC437B">
        <w:rPr>
          <w:rFonts w:ascii="Myriad Pro" w:eastAsia="Times New Roman" w:hAnsi="Myriad Pro" w:cstheme="minorHAnsi"/>
          <w:b/>
          <w:color w:val="000000"/>
          <w:sz w:val="24"/>
          <w:szCs w:val="24"/>
          <w:lang w:eastAsia="pl-PL"/>
        </w:rPr>
        <w:t>miotu lub imię i nazwisko nominowanej osoby</w:t>
      </w:r>
      <w:r w:rsidR="00E201E8" w:rsidRPr="00AC437B">
        <w:rPr>
          <w:rFonts w:ascii="Myriad Pro" w:eastAsia="Times New Roman" w:hAnsi="Myriad Pro" w:cstheme="minorHAnsi"/>
          <w:b/>
          <w:color w:val="000000"/>
          <w:sz w:val="24"/>
          <w:szCs w:val="24"/>
          <w:lang w:eastAsia="pl-PL"/>
        </w:rPr>
        <w:t xml:space="preserve">: </w:t>
      </w:r>
    </w:p>
    <w:p w:rsidR="00E201E8" w:rsidRDefault="00E201E8" w:rsidP="00E201E8">
      <w:pPr>
        <w:spacing w:after="0" w:line="240" w:lineRule="auto"/>
        <w:rPr>
          <w:rFonts w:ascii="Myriad Pro" w:eastAsia="Times New Roman" w:hAnsi="Myriad Pro" w:cstheme="minorHAnsi"/>
          <w:color w:val="000000"/>
          <w:sz w:val="24"/>
          <w:szCs w:val="24"/>
          <w:lang w:eastAsia="pl-PL"/>
        </w:rPr>
      </w:pPr>
    </w:p>
    <w:p w:rsidR="00E201E8" w:rsidRPr="00E201E8" w:rsidRDefault="00E201E8" w:rsidP="00E201E8">
      <w:pPr>
        <w:rPr>
          <w:rFonts w:ascii="Myriad Pro" w:eastAsia="Times New Roman" w:hAnsi="Myriad Pro" w:cstheme="minorHAnsi"/>
          <w:bCs/>
          <w:color w:val="000000"/>
          <w:sz w:val="24"/>
          <w:szCs w:val="24"/>
          <w:lang w:eastAsia="pl-PL"/>
        </w:rPr>
      </w:pPr>
      <w:r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201E8" w:rsidRDefault="00E201E8" w:rsidP="00E201E8">
      <w:pPr>
        <w:rPr>
          <w:rFonts w:ascii="Myriad Pro" w:eastAsia="Times New Roman" w:hAnsi="Myriad Pro" w:cstheme="minorHAnsi"/>
          <w:b/>
          <w:bCs/>
          <w:color w:val="000000"/>
          <w:sz w:val="24"/>
          <w:szCs w:val="24"/>
          <w:lang w:eastAsia="pl-PL"/>
        </w:rPr>
      </w:pPr>
    </w:p>
    <w:p w:rsidR="00E201E8" w:rsidRDefault="00E201E8" w:rsidP="00E201E8">
      <w:pPr>
        <w:rPr>
          <w:rFonts w:ascii="Myriad Pro" w:hAnsi="Myriad Pro"/>
        </w:rPr>
      </w:pPr>
      <w:r w:rsidRPr="00E201E8">
        <w:rPr>
          <w:rFonts w:ascii="Myriad Pro" w:eastAsia="Times New Roman" w:hAnsi="Myriad Pro" w:cstheme="minorHAnsi"/>
          <w:b/>
          <w:bCs/>
          <w:color w:val="000000"/>
          <w:sz w:val="24"/>
          <w:szCs w:val="24"/>
          <w:lang w:eastAsia="pl-PL"/>
        </w:rPr>
        <w:t>Uzasadnienie nominacji</w:t>
      </w:r>
      <w:r>
        <w:rPr>
          <w:rFonts w:ascii="Myriad Pro" w:eastAsia="Times New Roman" w:hAnsi="Myriad Pro" w:cstheme="minorHAnsi"/>
          <w:b/>
          <w:bCs/>
          <w:color w:val="000000"/>
          <w:sz w:val="24"/>
          <w:szCs w:val="24"/>
          <w:lang w:eastAsia="pl-PL"/>
        </w:rPr>
        <w:t xml:space="preserve"> (w tym opis działalności/osiągnieć)</w:t>
      </w:r>
      <w:r w:rsidRPr="00E201E8">
        <w:rPr>
          <w:rFonts w:ascii="Myriad Pro" w:eastAsia="Times New Roman" w:hAnsi="Myriad Pro" w:cstheme="minorHAnsi"/>
          <w:b/>
          <w:bCs/>
          <w:color w:val="000000"/>
          <w:sz w:val="24"/>
          <w:szCs w:val="24"/>
          <w:lang w:eastAsia="pl-PL"/>
        </w:rPr>
        <w:t>:</w:t>
      </w:r>
      <w:r w:rsidRPr="00E201E8">
        <w:rPr>
          <w:rFonts w:ascii="Myriad Pro" w:eastAsia="Times New Roman" w:hAnsi="Myriad Pro" w:cstheme="minorHAnsi"/>
          <w:b/>
          <w:bCs/>
          <w:color w:val="000000"/>
          <w:sz w:val="24"/>
          <w:szCs w:val="24"/>
          <w:lang w:eastAsia="pl-PL"/>
        </w:rPr>
        <w:br/>
      </w:r>
      <w:r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1E8" w:rsidRDefault="00E201E8" w:rsidP="00E201E8">
      <w:pPr>
        <w:rPr>
          <w:rFonts w:ascii="Myriad Pro" w:hAnsi="Myriad Pro"/>
        </w:rPr>
      </w:pPr>
    </w:p>
    <w:p w:rsidR="00E201E8" w:rsidRDefault="00E201E8" w:rsidP="00E201E8">
      <w:pPr>
        <w:rPr>
          <w:rFonts w:ascii="Myriad Pro" w:hAnsi="Myriad Pro"/>
        </w:rPr>
      </w:pPr>
    </w:p>
    <w:p w:rsidR="00E201E8" w:rsidRDefault="00E201E8" w:rsidP="00E201E8">
      <w:pPr>
        <w:rPr>
          <w:rFonts w:ascii="Myriad Pro" w:hAnsi="Myriad Pro"/>
        </w:rPr>
      </w:pPr>
    </w:p>
    <w:p w:rsidR="00E201E8" w:rsidRPr="00E201E8" w:rsidRDefault="00E201E8" w:rsidP="00E201E8">
      <w:pPr>
        <w:rPr>
          <w:rFonts w:ascii="Myriad Pro" w:hAnsi="Myriad Pro"/>
        </w:rPr>
      </w:pPr>
    </w:p>
    <w:sectPr w:rsidR="00E201E8" w:rsidRPr="00E20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7B" w:rsidRDefault="00AC437B" w:rsidP="00AC437B">
      <w:pPr>
        <w:spacing w:after="0" w:line="240" w:lineRule="auto"/>
      </w:pPr>
      <w:r>
        <w:separator/>
      </w:r>
    </w:p>
  </w:endnote>
  <w:endnote w:type="continuationSeparator" w:id="0">
    <w:p w:rsidR="00AC437B" w:rsidRDefault="00AC437B" w:rsidP="00AC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7B" w:rsidRDefault="00AC437B">
    <w:pPr>
      <w:pStyle w:val="Stopka"/>
    </w:pPr>
    <w:r w:rsidRPr="00AC437B">
      <w:t xml:space="preserve">Informujemy, że Administratorem danych osobowych przetwarzanych w Urzędzie jest Województwo Zachodniopomorskie. Dokładne informacje dotyczące zasad przetwarzania danych osobowych znajdują się na stronie BIP Urzędu Marszałkowskiego Województwa Zachodniopomorskiego pod adresem </w:t>
    </w:r>
    <w:hyperlink r:id="rId1" w:history="1">
      <w:r w:rsidRPr="00AC437B">
        <w:rPr>
          <w:rStyle w:val="Hipercze"/>
        </w:rPr>
        <w:t>https://bip.rbip.wzp.pl/artykul/klauzula-informacyjna-rodo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7B" w:rsidRDefault="00AC437B" w:rsidP="00AC437B">
      <w:pPr>
        <w:spacing w:after="0" w:line="240" w:lineRule="auto"/>
      </w:pPr>
      <w:r>
        <w:separator/>
      </w:r>
    </w:p>
  </w:footnote>
  <w:footnote w:type="continuationSeparator" w:id="0">
    <w:p w:rsidR="00AC437B" w:rsidRDefault="00AC437B" w:rsidP="00AC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05"/>
    <w:multiLevelType w:val="hybridMultilevel"/>
    <w:tmpl w:val="877AD478"/>
    <w:lvl w:ilvl="0" w:tplc="FAFACC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8"/>
    <w:rsid w:val="00125FAD"/>
    <w:rsid w:val="00A76E85"/>
    <w:rsid w:val="00AC437B"/>
    <w:rsid w:val="00B840EB"/>
    <w:rsid w:val="00E2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Times New Roman" w:hAnsi="Myriad Pro" w:cs="Times New Roman"/>
        <w:snapToGrid w:val="0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E8"/>
    <w:pPr>
      <w:spacing w:after="160" w:line="256" w:lineRule="auto"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7B"/>
    <w:rPr>
      <w:rFonts w:asciiTheme="minorHAnsi" w:eastAsiaTheme="minorHAnsi" w:hAnsiTheme="minorHAnsi" w:cstheme="minorBidi"/>
      <w:snapToGrid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7B"/>
    <w:rPr>
      <w:rFonts w:asciiTheme="minorHAnsi" w:eastAsiaTheme="minorHAnsi" w:hAnsiTheme="minorHAnsi" w:cstheme="minorBidi"/>
      <w:snapToGrid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C4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Times New Roman" w:hAnsi="Myriad Pro" w:cs="Times New Roman"/>
        <w:snapToGrid w:val="0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E8"/>
    <w:pPr>
      <w:spacing w:after="160" w:line="256" w:lineRule="auto"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7B"/>
    <w:rPr>
      <w:rFonts w:asciiTheme="minorHAnsi" w:eastAsiaTheme="minorHAnsi" w:hAnsiTheme="minorHAnsi" w:cstheme="minorBidi"/>
      <w:snapToGrid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7B"/>
    <w:rPr>
      <w:rFonts w:asciiTheme="minorHAnsi" w:eastAsiaTheme="minorHAnsi" w:hAnsiTheme="minorHAnsi" w:cstheme="minorBidi"/>
      <w:snapToGrid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C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rbip.wzp.pl/artykul/klauzula-informacyjna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mszczucka</dc:creator>
  <cp:lastModifiedBy>mszczucka</cp:lastModifiedBy>
  <cp:revision>2</cp:revision>
  <dcterms:created xsi:type="dcterms:W3CDTF">2021-05-25T07:40:00Z</dcterms:created>
  <dcterms:modified xsi:type="dcterms:W3CDTF">2021-05-26T05:29:00Z</dcterms:modified>
</cp:coreProperties>
</file>